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4D0" w:rsidRPr="00AF24AC" w:rsidRDefault="00B714D0" w:rsidP="00AF24AC">
      <w:pPr>
        <w:jc w:val="center"/>
        <w:rPr>
          <w:rFonts w:asciiTheme="majorHAnsi" w:hAnsiTheme="majorHAnsi"/>
          <w:b/>
          <w:sz w:val="20"/>
          <w:szCs w:val="20"/>
        </w:rPr>
      </w:pPr>
      <w:r w:rsidRPr="00AF24A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11FE6" w:rsidRPr="00AF24AC" w:rsidRDefault="007363BF" w:rsidP="00AF24AC">
      <w:pPr>
        <w:jc w:val="center"/>
        <w:rPr>
          <w:rFonts w:asciiTheme="majorHAnsi" w:hAnsiTheme="majorHAnsi"/>
          <w:b/>
          <w:sz w:val="20"/>
          <w:szCs w:val="20"/>
        </w:rPr>
      </w:pPr>
      <w:r w:rsidRPr="00AF24AC">
        <w:rPr>
          <w:rFonts w:asciiTheme="majorHAnsi" w:hAnsiTheme="majorHAnsi"/>
          <w:b/>
          <w:sz w:val="20"/>
          <w:szCs w:val="20"/>
        </w:rPr>
        <w:t>РАСПОРЯЖЕНИЕ</w:t>
      </w:r>
      <w:r w:rsidR="00B714D0" w:rsidRPr="00AF24AC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bookmark1"/>
      <w:bookmarkStart w:id="2" w:name="_GoBack"/>
      <w:bookmarkEnd w:id="2"/>
      <w:r w:rsidR="00AF24AC" w:rsidRPr="00AF24AC">
        <w:rPr>
          <w:rFonts w:asciiTheme="majorHAnsi" w:hAnsiTheme="majorHAnsi"/>
          <w:b/>
          <w:sz w:val="20"/>
          <w:szCs w:val="20"/>
        </w:rPr>
        <w:br/>
      </w:r>
      <w:r w:rsidRPr="00AF24AC">
        <w:rPr>
          <w:rFonts w:asciiTheme="majorHAnsi" w:hAnsiTheme="majorHAnsi"/>
          <w:b/>
          <w:sz w:val="20"/>
          <w:szCs w:val="20"/>
        </w:rPr>
        <w:t>21 февраля 2023 года</w:t>
      </w:r>
      <w:bookmarkEnd w:id="0"/>
      <w:bookmarkEnd w:id="1"/>
      <w:r w:rsidR="00B714D0" w:rsidRPr="00AF24AC">
        <w:rPr>
          <w:rFonts w:asciiTheme="majorHAnsi" w:hAnsiTheme="majorHAnsi"/>
          <w:b/>
          <w:sz w:val="20"/>
          <w:szCs w:val="20"/>
        </w:rPr>
        <w:t xml:space="preserve"> №</w:t>
      </w:r>
      <w:r w:rsidRPr="00AF24AC">
        <w:rPr>
          <w:rFonts w:asciiTheme="majorHAnsi" w:hAnsiTheme="majorHAnsi"/>
          <w:b/>
          <w:sz w:val="20"/>
          <w:szCs w:val="20"/>
        </w:rPr>
        <w:t xml:space="preserve"> </w:t>
      </w:r>
      <w:r w:rsidRPr="00AF24AC">
        <w:rPr>
          <w:rFonts w:asciiTheme="majorHAnsi" w:hAnsiTheme="majorHAnsi"/>
          <w:b/>
          <w:sz w:val="20"/>
          <w:szCs w:val="20"/>
        </w:rPr>
        <w:t>230-р</w:t>
      </w:r>
    </w:p>
    <w:p w:rsidR="00C11FE6" w:rsidRPr="00AF24AC" w:rsidRDefault="00B714D0" w:rsidP="00AF24AC">
      <w:pPr>
        <w:jc w:val="center"/>
        <w:rPr>
          <w:rFonts w:asciiTheme="majorHAnsi" w:hAnsiTheme="majorHAnsi"/>
          <w:b/>
          <w:sz w:val="20"/>
          <w:szCs w:val="20"/>
        </w:rPr>
      </w:pPr>
      <w:r w:rsidRPr="00AF24AC">
        <w:rPr>
          <w:rFonts w:asciiTheme="majorHAnsi" w:hAnsiTheme="majorHAnsi"/>
          <w:b/>
          <w:sz w:val="20"/>
          <w:szCs w:val="20"/>
        </w:rPr>
        <w:t>«</w:t>
      </w:r>
      <w:r w:rsidR="007363BF" w:rsidRPr="00AF24AC">
        <w:rPr>
          <w:rFonts w:asciiTheme="majorHAnsi" w:hAnsiTheme="majorHAnsi"/>
          <w:b/>
          <w:sz w:val="20"/>
          <w:szCs w:val="20"/>
        </w:rPr>
        <w:t>Об установлении в</w:t>
      </w:r>
      <w:r w:rsidR="00AF24AC" w:rsidRPr="00AF24AC">
        <w:rPr>
          <w:rFonts w:asciiTheme="majorHAnsi" w:hAnsiTheme="majorHAnsi"/>
          <w:b/>
          <w:sz w:val="20"/>
          <w:szCs w:val="20"/>
        </w:rPr>
        <w:t xml:space="preserve"> </w:t>
      </w:r>
      <w:r w:rsidR="00AF24AC" w:rsidRPr="00AF24AC">
        <w:rPr>
          <w:rFonts w:asciiTheme="majorHAnsi" w:hAnsiTheme="majorHAnsi"/>
          <w:b/>
          <w:sz w:val="20"/>
          <w:szCs w:val="20"/>
        </w:rPr>
        <w:t>пользу ПАО</w:t>
      </w:r>
      <w:r w:rsidR="00876D6D">
        <w:rPr>
          <w:rFonts w:asciiTheme="majorHAnsi" w:hAnsiTheme="majorHAnsi"/>
          <w:b/>
          <w:sz w:val="20"/>
          <w:szCs w:val="20"/>
        </w:rPr>
        <w:t xml:space="preserve"> </w:t>
      </w:r>
      <w:r w:rsidR="00AF24AC" w:rsidRPr="00AF24AC">
        <w:rPr>
          <w:rFonts w:asciiTheme="majorHAnsi" w:hAnsiTheme="majorHAnsi"/>
          <w:b/>
          <w:sz w:val="20"/>
          <w:szCs w:val="20"/>
        </w:rPr>
        <w:t>«РОССЕТИ Юг»</w:t>
      </w:r>
      <w:r w:rsidR="00AF24AC" w:rsidRPr="00AF24AC">
        <w:rPr>
          <w:rFonts w:asciiTheme="majorHAnsi" w:hAnsiTheme="majorHAnsi"/>
          <w:b/>
          <w:sz w:val="20"/>
          <w:szCs w:val="20"/>
        </w:rPr>
        <w:t xml:space="preserve"> </w:t>
      </w:r>
      <w:proofErr w:type="gramStart"/>
      <w:r w:rsidR="007363BF" w:rsidRPr="00AF24AC">
        <w:rPr>
          <w:rFonts w:asciiTheme="majorHAnsi" w:hAnsiTheme="majorHAnsi"/>
          <w:b/>
          <w:sz w:val="20"/>
          <w:szCs w:val="20"/>
        </w:rPr>
        <w:t>публичного</w:t>
      </w:r>
      <w:proofErr w:type="gramEnd"/>
    </w:p>
    <w:p w:rsidR="00C11FE6" w:rsidRPr="00AF24AC" w:rsidRDefault="007363BF" w:rsidP="00AF24AC">
      <w:pPr>
        <w:jc w:val="center"/>
        <w:rPr>
          <w:rFonts w:asciiTheme="majorHAnsi" w:hAnsiTheme="majorHAnsi"/>
          <w:b/>
          <w:sz w:val="20"/>
          <w:szCs w:val="20"/>
        </w:rPr>
      </w:pPr>
      <w:r w:rsidRPr="00AF24AC">
        <w:rPr>
          <w:rFonts w:asciiTheme="majorHAnsi" w:hAnsiTheme="majorHAnsi"/>
          <w:b/>
          <w:sz w:val="20"/>
          <w:szCs w:val="20"/>
        </w:rPr>
        <w:t xml:space="preserve">сервитута в целях эксплуатации объекта электросетевого хозяйства, </w:t>
      </w:r>
      <w:r w:rsidR="00AF24AC">
        <w:rPr>
          <w:rFonts w:asciiTheme="majorHAnsi" w:hAnsiTheme="majorHAnsi"/>
          <w:b/>
          <w:sz w:val="20"/>
          <w:szCs w:val="20"/>
        </w:rPr>
        <w:br/>
      </w:r>
      <w:r w:rsidRPr="00AF24AC">
        <w:rPr>
          <w:rFonts w:asciiTheme="majorHAnsi" w:hAnsiTheme="majorHAnsi"/>
          <w:b/>
          <w:sz w:val="20"/>
          <w:szCs w:val="20"/>
        </w:rPr>
        <w:t xml:space="preserve">расположенного в границах </w:t>
      </w:r>
      <w:r w:rsidRPr="00AF24AC">
        <w:rPr>
          <w:rFonts w:asciiTheme="majorHAnsi" w:hAnsiTheme="majorHAnsi"/>
          <w:b/>
          <w:sz w:val="20"/>
          <w:szCs w:val="20"/>
        </w:rPr>
        <w:t>охранной зоны «ЛЭП-</w:t>
      </w:r>
      <w:r w:rsidR="00AF24AC" w:rsidRPr="00AF24AC">
        <w:rPr>
          <w:rFonts w:asciiTheme="majorHAnsi" w:hAnsiTheme="majorHAnsi"/>
          <w:b/>
          <w:sz w:val="20"/>
          <w:szCs w:val="20"/>
        </w:rPr>
        <w:t>6</w:t>
      </w:r>
      <w:r w:rsidRPr="00AF24AC">
        <w:rPr>
          <w:rFonts w:asciiTheme="majorHAnsi" w:hAnsiTheme="majorHAnsi"/>
          <w:b/>
          <w:sz w:val="20"/>
          <w:szCs w:val="20"/>
        </w:rPr>
        <w:t xml:space="preserve">кВ ТП 494 - ТП 42 ф. 614 </w:t>
      </w:r>
      <w:r w:rsidR="00AF24AC">
        <w:rPr>
          <w:rFonts w:asciiTheme="majorHAnsi" w:hAnsiTheme="majorHAnsi"/>
          <w:b/>
          <w:sz w:val="20"/>
          <w:szCs w:val="20"/>
        </w:rPr>
        <w:br/>
      </w:r>
      <w:r w:rsidRPr="00AF24AC">
        <w:rPr>
          <w:rFonts w:asciiTheme="majorHAnsi" w:hAnsiTheme="majorHAnsi"/>
          <w:b/>
          <w:sz w:val="20"/>
          <w:szCs w:val="20"/>
        </w:rPr>
        <w:t xml:space="preserve">ПС </w:t>
      </w:r>
      <w:proofErr w:type="spellStart"/>
      <w:r w:rsidRPr="00AF24AC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Pr="00AF24AC">
        <w:rPr>
          <w:rFonts w:asciiTheme="majorHAnsi" w:hAnsiTheme="majorHAnsi"/>
          <w:b/>
          <w:sz w:val="20"/>
          <w:szCs w:val="20"/>
        </w:rPr>
        <w:t>» (реестровый номер - 30:12-6.2679)</w:t>
      </w:r>
      <w:r w:rsidR="00B714D0" w:rsidRPr="00AF24AC">
        <w:rPr>
          <w:rFonts w:asciiTheme="majorHAnsi" w:hAnsiTheme="majorHAnsi"/>
          <w:b/>
          <w:sz w:val="20"/>
          <w:szCs w:val="20"/>
        </w:rPr>
        <w:t>»</w:t>
      </w:r>
    </w:p>
    <w:p w:rsidR="00C11FE6" w:rsidRPr="00AF24AC" w:rsidRDefault="007363BF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03-10-02-9953/22, в соответствии со ст. 23, </w:t>
      </w:r>
      <w:proofErr w:type="spellStart"/>
      <w:r w:rsidRPr="00AF24AC">
        <w:rPr>
          <w:rFonts w:ascii="Arial" w:hAnsi="Arial" w:cs="Arial"/>
          <w:sz w:val="18"/>
          <w:szCs w:val="18"/>
        </w:rPr>
        <w:t>ст.ст</w:t>
      </w:r>
      <w:proofErr w:type="spellEnd"/>
      <w:r w:rsidRPr="00AF24AC">
        <w:rPr>
          <w:rFonts w:ascii="Arial" w:hAnsi="Arial" w:cs="Arial"/>
          <w:sz w:val="18"/>
          <w:szCs w:val="18"/>
        </w:rPr>
        <w:t>. 39.37-39.43, 39.46, 39.50 Земельн</w:t>
      </w:r>
      <w:r w:rsidRPr="00AF24AC">
        <w:rPr>
          <w:rFonts w:ascii="Arial" w:hAnsi="Arial" w:cs="Arial"/>
          <w:sz w:val="18"/>
          <w:szCs w:val="18"/>
        </w:rPr>
        <w:t xml:space="preserve">ого кодекса Российской Федерации, </w:t>
      </w:r>
      <w:proofErr w:type="spellStart"/>
      <w:r w:rsidRPr="00AF24AC">
        <w:rPr>
          <w:rFonts w:ascii="Arial" w:hAnsi="Arial" w:cs="Arial"/>
          <w:sz w:val="18"/>
          <w:szCs w:val="18"/>
        </w:rPr>
        <w:t>п</w:t>
      </w:r>
      <w:proofErr w:type="gramStart"/>
      <w:r w:rsidRPr="00AF24A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F24A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</w:t>
      </w:r>
      <w:r w:rsidRPr="00AF24AC">
        <w:rPr>
          <w:rFonts w:ascii="Arial" w:hAnsi="Arial" w:cs="Arial"/>
          <w:sz w:val="18"/>
          <w:szCs w:val="18"/>
        </w:rPr>
        <w:t>евого хозяйства и особых условий использования земельных участков, расположенных в границах таких зон»:</w:t>
      </w:r>
    </w:p>
    <w:p w:rsidR="00C11FE6" w:rsidRPr="00AF24AC" w:rsidRDefault="00B714D0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363BF" w:rsidRPr="00AF24A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7363BF" w:rsidRPr="00AF24AC">
        <w:rPr>
          <w:rFonts w:ascii="Arial" w:hAnsi="Arial" w:cs="Arial"/>
          <w:sz w:val="18"/>
          <w:szCs w:val="18"/>
        </w:rPr>
        <w:t>Россети</w:t>
      </w:r>
      <w:proofErr w:type="spellEnd"/>
      <w:r w:rsidR="007363BF" w:rsidRPr="00AF24A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7363BF" w:rsidRPr="00AF24AC">
        <w:rPr>
          <w:rFonts w:ascii="Arial" w:hAnsi="Arial" w:cs="Arial"/>
          <w:sz w:val="18"/>
          <w:szCs w:val="18"/>
        </w:rPr>
        <w:t xml:space="preserve"> Ростовская область, г. Ростов-</w:t>
      </w:r>
      <w:r w:rsidR="007363BF" w:rsidRPr="00AF24AC">
        <w:rPr>
          <w:rFonts w:ascii="Arial" w:hAnsi="Arial" w:cs="Arial"/>
          <w:sz w:val="18"/>
          <w:szCs w:val="18"/>
        </w:rPr>
        <w:t xml:space="preserve">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7363BF" w:rsidRPr="00AF24AC">
        <w:rPr>
          <w:rFonts w:ascii="Arial" w:hAnsi="Arial" w:cs="Arial"/>
          <w:sz w:val="18"/>
          <w:szCs w:val="18"/>
        </w:rPr>
        <w:t>кВ</w:t>
      </w:r>
      <w:proofErr w:type="spellEnd"/>
      <w:r w:rsidR="007363BF" w:rsidRPr="00AF24AC">
        <w:rPr>
          <w:rFonts w:ascii="Arial" w:hAnsi="Arial" w:cs="Arial"/>
          <w:sz w:val="18"/>
          <w:szCs w:val="18"/>
        </w:rPr>
        <w:t xml:space="preserve"> ТП 494 (ул. Наб. </w:t>
      </w:r>
      <w:proofErr w:type="spellStart"/>
      <w:r w:rsidR="007363BF" w:rsidRPr="00AF24AC">
        <w:rPr>
          <w:rFonts w:ascii="Arial" w:hAnsi="Arial" w:cs="Arial"/>
          <w:sz w:val="18"/>
          <w:szCs w:val="18"/>
        </w:rPr>
        <w:t>Прив</w:t>
      </w:r>
      <w:proofErr w:type="gramStart"/>
      <w:r w:rsidR="007363BF" w:rsidRPr="00AF24AC">
        <w:rPr>
          <w:rFonts w:ascii="Arial" w:hAnsi="Arial" w:cs="Arial"/>
          <w:sz w:val="18"/>
          <w:szCs w:val="18"/>
        </w:rPr>
        <w:t>.З</w:t>
      </w:r>
      <w:proofErr w:type="gramEnd"/>
      <w:r w:rsidR="007363BF" w:rsidRPr="00AF24AC">
        <w:rPr>
          <w:rFonts w:ascii="Arial" w:hAnsi="Arial" w:cs="Arial"/>
          <w:sz w:val="18"/>
          <w:szCs w:val="18"/>
        </w:rPr>
        <w:t>атона</w:t>
      </w:r>
      <w:proofErr w:type="spellEnd"/>
      <w:r w:rsidR="007363BF" w:rsidRPr="00AF24AC">
        <w:rPr>
          <w:rFonts w:ascii="Arial" w:hAnsi="Arial" w:cs="Arial"/>
          <w:sz w:val="18"/>
          <w:szCs w:val="18"/>
        </w:rPr>
        <w:t>, 16/б)-ТП 42 (ул. Рабочая, 35/в) - 724 м», расположенного в границах охранной зоны «ЛЭП-</w:t>
      </w:r>
      <w:proofErr w:type="spellStart"/>
      <w:r w:rsidR="007363BF" w:rsidRPr="00AF24AC">
        <w:rPr>
          <w:rFonts w:ascii="Arial" w:hAnsi="Arial" w:cs="Arial"/>
          <w:sz w:val="18"/>
          <w:szCs w:val="18"/>
        </w:rPr>
        <w:t>бкВ</w:t>
      </w:r>
      <w:proofErr w:type="spellEnd"/>
      <w:r w:rsidR="007363BF" w:rsidRPr="00AF24AC">
        <w:rPr>
          <w:rFonts w:ascii="Arial" w:hAnsi="Arial" w:cs="Arial"/>
          <w:sz w:val="18"/>
          <w:szCs w:val="18"/>
        </w:rPr>
        <w:t xml:space="preserve"> ТП 494 - ТП 42 </w:t>
      </w:r>
      <w:r w:rsidR="007363BF" w:rsidRPr="00AF24AC">
        <w:rPr>
          <w:rFonts w:ascii="Arial" w:hAnsi="Arial" w:cs="Arial"/>
          <w:sz w:val="18"/>
          <w:szCs w:val="18"/>
        </w:rPr>
        <w:t xml:space="preserve">ф. 614 ПС </w:t>
      </w:r>
      <w:proofErr w:type="spellStart"/>
      <w:r w:rsidR="007363BF" w:rsidRPr="00AF24AC">
        <w:rPr>
          <w:rFonts w:ascii="Arial" w:hAnsi="Arial" w:cs="Arial"/>
          <w:sz w:val="18"/>
          <w:szCs w:val="18"/>
        </w:rPr>
        <w:t>Царевская</w:t>
      </w:r>
      <w:proofErr w:type="spellEnd"/>
      <w:r w:rsidR="007363BF" w:rsidRPr="00AF24AC">
        <w:rPr>
          <w:rFonts w:ascii="Arial" w:hAnsi="Arial" w:cs="Arial"/>
          <w:sz w:val="18"/>
          <w:szCs w:val="18"/>
        </w:rPr>
        <w:t xml:space="preserve">» (реестровый номер - 30:12-6.2679)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</w:t>
      </w:r>
      <w:r w:rsidR="007363BF" w:rsidRPr="00AF24AC">
        <w:rPr>
          <w:rFonts w:ascii="Arial" w:hAnsi="Arial" w:cs="Arial"/>
          <w:sz w:val="18"/>
          <w:szCs w:val="18"/>
        </w:rPr>
        <w:t>участков, указанных в приложении 1.</w:t>
      </w:r>
    </w:p>
    <w:p w:rsidR="00C11FE6" w:rsidRPr="00AF24AC" w:rsidRDefault="00B714D0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2. </w:t>
      </w:r>
      <w:r w:rsidR="007363BF" w:rsidRPr="00AF24A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11FE6" w:rsidRPr="00AF24AC" w:rsidRDefault="00B714D0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3. </w:t>
      </w:r>
      <w:r w:rsidR="007363BF" w:rsidRPr="00AF24A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7363BF" w:rsidRPr="00AF24AC">
        <w:rPr>
          <w:rFonts w:ascii="Arial" w:hAnsi="Arial" w:cs="Arial"/>
          <w:sz w:val="18"/>
          <w:szCs w:val="18"/>
        </w:rPr>
        <w:t>Россе</w:t>
      </w:r>
      <w:r w:rsidR="007363BF" w:rsidRPr="00AF24AC">
        <w:rPr>
          <w:rFonts w:ascii="Arial" w:hAnsi="Arial" w:cs="Arial"/>
          <w:sz w:val="18"/>
          <w:szCs w:val="18"/>
        </w:rPr>
        <w:t>ти</w:t>
      </w:r>
      <w:proofErr w:type="spellEnd"/>
      <w:r w:rsidR="007363BF" w:rsidRPr="00AF24A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7363BF" w:rsidRPr="00AF24AC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</w:t>
      </w:r>
      <w:r w:rsidR="007363BF" w:rsidRPr="00AF24AC">
        <w:rPr>
          <w:rFonts w:ascii="Arial" w:hAnsi="Arial" w:cs="Arial"/>
          <w:sz w:val="18"/>
          <w:szCs w:val="18"/>
        </w:rPr>
        <w:t>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AF24AC">
        <w:rPr>
          <w:rFonts w:ascii="Arial" w:hAnsi="Arial" w:cs="Arial"/>
          <w:sz w:val="18"/>
          <w:szCs w:val="18"/>
        </w:rPr>
        <w:t xml:space="preserve"> </w:t>
      </w:r>
      <w:r w:rsidR="007363BF" w:rsidRPr="00AF24AC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C11FE6" w:rsidRPr="00AF24AC" w:rsidRDefault="00B714D0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4. </w:t>
      </w:r>
      <w:r w:rsidR="007363BF" w:rsidRPr="00AF24A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11FE6" w:rsidRPr="00AF24AC" w:rsidRDefault="00B714D0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5. </w:t>
      </w:r>
      <w:r w:rsidR="007363BF" w:rsidRPr="00AF24A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7363BF" w:rsidRPr="00AF24AC">
        <w:rPr>
          <w:rFonts w:ascii="Arial" w:hAnsi="Arial" w:cs="Arial"/>
          <w:sz w:val="18"/>
          <w:szCs w:val="18"/>
        </w:rPr>
        <w:t>Россети</w:t>
      </w:r>
      <w:proofErr w:type="spellEnd"/>
      <w:r w:rsidR="007363BF" w:rsidRPr="00AF24AC">
        <w:rPr>
          <w:rFonts w:ascii="Arial" w:hAnsi="Arial" w:cs="Arial"/>
          <w:sz w:val="18"/>
          <w:szCs w:val="18"/>
        </w:rPr>
        <w:t xml:space="preserve"> Юг»:</w:t>
      </w:r>
    </w:p>
    <w:p w:rsidR="00C11FE6" w:rsidRPr="00AF24AC" w:rsidRDefault="00B714D0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5.1. </w:t>
      </w:r>
      <w:r w:rsidR="007363BF" w:rsidRPr="00AF24AC">
        <w:rPr>
          <w:rFonts w:ascii="Arial" w:hAnsi="Arial" w:cs="Arial"/>
          <w:sz w:val="18"/>
          <w:szCs w:val="18"/>
        </w:rPr>
        <w:t>Привести зе</w:t>
      </w:r>
      <w:r w:rsidR="007363BF" w:rsidRPr="00AF24AC">
        <w:rPr>
          <w:rFonts w:ascii="Arial" w:hAnsi="Arial" w:cs="Arial"/>
          <w:sz w:val="18"/>
          <w:szCs w:val="18"/>
        </w:rPr>
        <w:t>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</w:t>
      </w:r>
      <w:r w:rsidR="007363BF" w:rsidRPr="00AF24AC">
        <w:rPr>
          <w:rFonts w:ascii="Arial" w:hAnsi="Arial" w:cs="Arial"/>
          <w:sz w:val="18"/>
          <w:szCs w:val="18"/>
        </w:rPr>
        <w:t>.50 Земельного кодекса Российской Федерации.</w:t>
      </w:r>
    </w:p>
    <w:p w:rsidR="00C11FE6" w:rsidRPr="00AF24AC" w:rsidRDefault="00B714D0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5.2. </w:t>
      </w:r>
      <w:r w:rsidR="007363BF" w:rsidRPr="00AF24A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11FE6" w:rsidRPr="00AF24AC" w:rsidRDefault="00B714D0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7363BF" w:rsidRPr="00AF24A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</w:t>
      </w:r>
      <w:r w:rsidR="007363BF" w:rsidRPr="00AF24AC">
        <w:rPr>
          <w:rFonts w:ascii="Arial" w:hAnsi="Arial" w:cs="Arial"/>
          <w:sz w:val="18"/>
          <w:szCs w:val="18"/>
        </w:rPr>
        <w:t>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</w:t>
      </w:r>
      <w:r w:rsidR="007363BF" w:rsidRPr="00AF24AC">
        <w:rPr>
          <w:rFonts w:ascii="Arial" w:hAnsi="Arial" w:cs="Arial"/>
          <w:sz w:val="18"/>
          <w:szCs w:val="18"/>
        </w:rPr>
        <w:t>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11FE6" w:rsidRPr="00AF24AC" w:rsidRDefault="00B714D0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7. </w:t>
      </w:r>
      <w:r w:rsidR="007363BF" w:rsidRPr="00AF24AC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</w:t>
      </w:r>
      <w:r w:rsidR="007363BF" w:rsidRPr="00AF24AC">
        <w:rPr>
          <w:rFonts w:ascii="Arial" w:hAnsi="Arial" w:cs="Arial"/>
          <w:sz w:val="18"/>
          <w:szCs w:val="18"/>
        </w:rPr>
        <w:t>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11FE6" w:rsidRPr="00AF24AC" w:rsidRDefault="00B714D0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7.1. </w:t>
      </w:r>
      <w:r w:rsidR="007363BF" w:rsidRPr="00AF24AC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7363BF" w:rsidRPr="00AF24AC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7363BF" w:rsidRPr="00AF24AC">
        <w:rPr>
          <w:rFonts w:ascii="Arial" w:hAnsi="Arial" w:cs="Arial"/>
          <w:sz w:val="18"/>
          <w:szCs w:val="18"/>
        </w:rPr>
        <w:t>Росреестра</w:t>
      </w:r>
      <w:proofErr w:type="spellEnd"/>
      <w:r w:rsidR="007363BF" w:rsidRPr="00AF24A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11FE6" w:rsidRPr="00AF24AC" w:rsidRDefault="00B714D0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7.2. </w:t>
      </w:r>
      <w:r w:rsidR="007363BF" w:rsidRPr="00AF24A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7363BF" w:rsidRPr="00AF24AC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11FE6" w:rsidRPr="00AF24AC" w:rsidRDefault="00B714D0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7.3. </w:t>
      </w:r>
      <w:r w:rsidR="007363BF" w:rsidRPr="00AF24A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11FE6" w:rsidRPr="00AF24AC" w:rsidRDefault="00B714D0" w:rsidP="00AF24A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24AC">
        <w:rPr>
          <w:rFonts w:ascii="Arial" w:hAnsi="Arial" w:cs="Arial"/>
          <w:sz w:val="18"/>
          <w:szCs w:val="18"/>
        </w:rPr>
        <w:t xml:space="preserve">8. </w:t>
      </w:r>
      <w:r w:rsidR="007363BF" w:rsidRPr="00AF24AC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7363BF" w:rsidRPr="00AF24AC">
        <w:rPr>
          <w:rFonts w:ascii="Arial" w:hAnsi="Arial" w:cs="Arial"/>
          <w:sz w:val="18"/>
          <w:szCs w:val="18"/>
        </w:rPr>
        <w:t xml:space="preserve">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7363BF" w:rsidRPr="00AF24AC">
        <w:rPr>
          <w:rFonts w:ascii="Arial" w:hAnsi="Arial" w:cs="Arial"/>
          <w:sz w:val="18"/>
          <w:szCs w:val="18"/>
        </w:rPr>
        <w:t>разместить</w:t>
      </w:r>
      <w:proofErr w:type="gramEnd"/>
      <w:r w:rsidR="007363BF" w:rsidRPr="00AF24AC">
        <w:rPr>
          <w:rFonts w:ascii="Arial" w:hAnsi="Arial" w:cs="Arial"/>
          <w:sz w:val="18"/>
          <w:szCs w:val="18"/>
        </w:rPr>
        <w:t xml:space="preserve"> настоящее распоряжение администр</w:t>
      </w:r>
      <w:r w:rsidR="007363BF" w:rsidRPr="00AF24AC">
        <w:rPr>
          <w:rFonts w:ascii="Arial" w:hAnsi="Arial" w:cs="Arial"/>
          <w:sz w:val="18"/>
          <w:szCs w:val="18"/>
        </w:rPr>
        <w:t>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11FE6" w:rsidRPr="00AF24AC" w:rsidRDefault="007363BF" w:rsidP="00AF24AC">
      <w:pPr>
        <w:jc w:val="right"/>
        <w:rPr>
          <w:rFonts w:ascii="Arial" w:hAnsi="Arial" w:cs="Arial"/>
          <w:b/>
          <w:sz w:val="18"/>
          <w:szCs w:val="18"/>
        </w:rPr>
      </w:pPr>
      <w:r w:rsidRPr="00AF24AC">
        <w:rPr>
          <w:rFonts w:ascii="Arial" w:hAnsi="Arial" w:cs="Arial"/>
          <w:b/>
          <w:sz w:val="18"/>
          <w:szCs w:val="18"/>
        </w:rPr>
        <w:t>Глава муниципального</w:t>
      </w:r>
      <w:r w:rsidR="00AF24AC" w:rsidRPr="00AF24AC">
        <w:rPr>
          <w:rFonts w:ascii="Arial" w:hAnsi="Arial" w:cs="Arial"/>
          <w:b/>
          <w:sz w:val="18"/>
          <w:szCs w:val="18"/>
        </w:rPr>
        <w:t xml:space="preserve"> </w:t>
      </w:r>
      <w:r w:rsidRPr="00AF24AC">
        <w:rPr>
          <w:rFonts w:ascii="Arial" w:hAnsi="Arial" w:cs="Arial"/>
          <w:b/>
          <w:sz w:val="18"/>
          <w:szCs w:val="18"/>
        </w:rPr>
        <w:t>образования</w:t>
      </w:r>
      <w:r w:rsidR="00AF24AC" w:rsidRPr="00AF24AC">
        <w:rPr>
          <w:rFonts w:ascii="Arial" w:hAnsi="Arial" w:cs="Arial"/>
          <w:b/>
          <w:sz w:val="18"/>
          <w:szCs w:val="18"/>
        </w:rPr>
        <w:t xml:space="preserve"> </w:t>
      </w:r>
      <w:r w:rsidRPr="00AF24AC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AF24AC" w:rsidRPr="00AF24AC">
        <w:rPr>
          <w:rFonts w:ascii="Arial" w:hAnsi="Arial" w:cs="Arial"/>
          <w:b/>
          <w:sz w:val="18"/>
          <w:szCs w:val="18"/>
        </w:rPr>
        <w:t xml:space="preserve"> О.А.</w:t>
      </w:r>
      <w:r w:rsidR="00AF24AC" w:rsidRPr="00AF24AC">
        <w:rPr>
          <w:b/>
        </w:rPr>
        <w:t xml:space="preserve"> </w:t>
      </w:r>
      <w:r w:rsidRPr="00AF24AC">
        <w:rPr>
          <w:rFonts w:ascii="Arial" w:hAnsi="Arial" w:cs="Arial"/>
          <w:b/>
          <w:sz w:val="18"/>
          <w:szCs w:val="18"/>
        </w:rPr>
        <w:t>Полумордвинов</w:t>
      </w:r>
    </w:p>
    <w:p w:rsidR="00C11FE6" w:rsidRPr="00B714D0" w:rsidRDefault="00C11FE6" w:rsidP="00B714D0"/>
    <w:sectPr w:rsidR="00C11FE6" w:rsidRPr="00B714D0" w:rsidSect="00AF24A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3BF" w:rsidRDefault="007363BF">
      <w:r>
        <w:separator/>
      </w:r>
    </w:p>
  </w:endnote>
  <w:endnote w:type="continuationSeparator" w:id="0">
    <w:p w:rsidR="007363BF" w:rsidRDefault="00736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3BF" w:rsidRDefault="007363BF"/>
  </w:footnote>
  <w:footnote w:type="continuationSeparator" w:id="0">
    <w:p w:rsidR="007363BF" w:rsidRDefault="007363B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16545"/>
    <w:multiLevelType w:val="multilevel"/>
    <w:tmpl w:val="837CA4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11FE6"/>
    <w:rsid w:val="001A6DEB"/>
    <w:rsid w:val="007363BF"/>
    <w:rsid w:val="00876D6D"/>
    <w:rsid w:val="00AF24AC"/>
    <w:rsid w:val="00B714D0"/>
    <w:rsid w:val="00C11FE6"/>
    <w:rsid w:val="00CE6B5E"/>
    <w:rsid w:val="00E27571"/>
    <w:rsid w:val="00F2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ind w:left="98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60"/>
      <w:ind w:left="98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2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2023-02-22T12:03:00Z</dcterms:created>
  <dcterms:modified xsi:type="dcterms:W3CDTF">2023-02-22T12:11:00Z</dcterms:modified>
</cp:coreProperties>
</file>